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0CF" w:rsidRDefault="003570CF" w:rsidP="003570CF">
      <w:pPr>
        <w:rPr>
          <w:lang w:val="sk-SK"/>
        </w:rPr>
      </w:pPr>
    </w:p>
    <w:p w:rsidR="003570CF" w:rsidRDefault="003570CF" w:rsidP="003570CF">
      <w:pPr>
        <w:rPr>
          <w:lang w:val="sk-SK"/>
        </w:rPr>
      </w:pPr>
      <w:r>
        <w:rPr>
          <w:lang w:val="sk-SK"/>
        </w:rPr>
        <w:t>Správne poplatky (položka 60) :</w:t>
      </w:r>
    </w:p>
    <w:p w:rsidR="003570CF" w:rsidRDefault="003570CF" w:rsidP="003570CF">
      <w:pPr>
        <w:rPr>
          <w:lang w:val="sk-SK"/>
        </w:rPr>
      </w:pPr>
    </w:p>
    <w:p w:rsidR="003570CF" w:rsidRDefault="003570CF" w:rsidP="003570CF">
      <w:pPr>
        <w:rPr>
          <w:lang w:val="sk-SK"/>
        </w:rPr>
      </w:pPr>
    </w:p>
    <w:p w:rsidR="003570CF" w:rsidRPr="00642A11" w:rsidRDefault="003570CF" w:rsidP="003570CF">
      <w:pPr>
        <w:pStyle w:val="Zkladntext"/>
        <w:numPr>
          <w:ilvl w:val="0"/>
          <w:numId w:val="4"/>
        </w:numPr>
        <w:ind w:left="284" w:hanging="284"/>
        <w:rPr>
          <w:rFonts w:ascii="Times New Roman" w:hAnsi="Times New Roman"/>
          <w:b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>stavby na bývanie a na zmeny týchto stavieb pred dokončením, zmeny dokončených stavieb (nadstavba,</w:t>
      </w:r>
      <w:r>
        <w:rPr>
          <w:rFonts w:ascii="Times New Roman" w:hAnsi="Times New Roman"/>
          <w:sz w:val="20"/>
          <w:szCs w:val="20"/>
        </w:rPr>
        <w:t xml:space="preserve"> prístavba)</w:t>
      </w:r>
    </w:p>
    <w:p w:rsidR="003570CF" w:rsidRPr="00B768FD" w:rsidRDefault="003570CF" w:rsidP="003570CF">
      <w:pPr>
        <w:pStyle w:val="Zkladntext"/>
        <w:ind w:left="284"/>
        <w:rPr>
          <w:rFonts w:ascii="Times New Roman" w:hAnsi="Times New Roman"/>
          <w:b/>
          <w:sz w:val="20"/>
          <w:szCs w:val="20"/>
        </w:rPr>
      </w:pPr>
    </w:p>
    <w:p w:rsidR="003570CF" w:rsidRPr="00C07D3F" w:rsidRDefault="003570CF" w:rsidP="003570CF">
      <w:pPr>
        <w:pStyle w:val="Zkladntext"/>
        <w:ind w:firstLine="284"/>
        <w:rPr>
          <w:rFonts w:ascii="Times New Roman" w:hAnsi="Times New Roman"/>
          <w:sz w:val="20"/>
          <w:szCs w:val="20"/>
        </w:rPr>
      </w:pPr>
      <w:r w:rsidRPr="00C07D3F">
        <w:rPr>
          <w:rFonts w:ascii="Times New Roman" w:hAnsi="Times New Roman"/>
          <w:sz w:val="20"/>
          <w:szCs w:val="20"/>
          <w:u w:val="single"/>
        </w:rPr>
        <w:t>na stavbu rodinného domu</w:t>
      </w:r>
      <w:r>
        <w:rPr>
          <w:rFonts w:ascii="Times New Roman" w:hAnsi="Times New Roman"/>
          <w:sz w:val="20"/>
          <w:szCs w:val="20"/>
        </w:rPr>
        <w:t xml:space="preserve">  </w:t>
      </w:r>
      <w:r w:rsidRPr="00C07D3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</w:t>
      </w:r>
      <w:r w:rsidRPr="00C07D3F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>50</w:t>
      </w:r>
      <w:r w:rsidRPr="00C07D3F">
        <w:rPr>
          <w:rFonts w:ascii="Times New Roman" w:hAnsi="Times New Roman"/>
          <w:sz w:val="20"/>
          <w:szCs w:val="20"/>
        </w:rPr>
        <w:t xml:space="preserve"> eur</w:t>
      </w:r>
    </w:p>
    <w:p w:rsidR="003570CF" w:rsidRPr="00C07D3F" w:rsidRDefault="003570CF" w:rsidP="003570CF">
      <w:pPr>
        <w:pStyle w:val="Zkladntext"/>
        <w:ind w:firstLine="284"/>
        <w:rPr>
          <w:rFonts w:ascii="Times New Roman" w:hAnsi="Times New Roman"/>
          <w:sz w:val="20"/>
          <w:szCs w:val="20"/>
        </w:rPr>
      </w:pPr>
      <w:r w:rsidRPr="00C07D3F">
        <w:rPr>
          <w:rFonts w:ascii="Times New Roman" w:hAnsi="Times New Roman"/>
          <w:sz w:val="20"/>
          <w:szCs w:val="20"/>
          <w:u w:val="single"/>
        </w:rPr>
        <w:t xml:space="preserve">na stavbu </w:t>
      </w:r>
      <w:r>
        <w:rPr>
          <w:rFonts w:ascii="Times New Roman" w:hAnsi="Times New Roman"/>
          <w:sz w:val="20"/>
          <w:szCs w:val="20"/>
          <w:u w:val="single"/>
        </w:rPr>
        <w:t>bytovéh</w:t>
      </w:r>
      <w:r w:rsidRPr="00C07D3F">
        <w:rPr>
          <w:rFonts w:ascii="Times New Roman" w:hAnsi="Times New Roman"/>
          <w:sz w:val="20"/>
          <w:szCs w:val="20"/>
          <w:u w:val="single"/>
        </w:rPr>
        <w:t>o domu</w:t>
      </w:r>
      <w:r>
        <w:rPr>
          <w:rFonts w:ascii="Times New Roman" w:hAnsi="Times New Roman"/>
          <w:sz w:val="20"/>
          <w:szCs w:val="20"/>
        </w:rPr>
        <w:t xml:space="preserve">     ..................................................................................................................  200 eur</w:t>
      </w:r>
    </w:p>
    <w:p w:rsidR="003570CF" w:rsidRDefault="003570CF" w:rsidP="003570CF">
      <w:pPr>
        <w:pStyle w:val="Zkladntext"/>
        <w:ind w:left="284"/>
        <w:rPr>
          <w:rFonts w:ascii="Times New Roman" w:hAnsi="Times New Roman"/>
          <w:b/>
          <w:sz w:val="20"/>
          <w:szCs w:val="20"/>
        </w:rPr>
      </w:pPr>
    </w:p>
    <w:p w:rsidR="003570CF" w:rsidRPr="00642A11" w:rsidRDefault="003570CF" w:rsidP="003570CF">
      <w:pPr>
        <w:pStyle w:val="Zkladntext"/>
        <w:numPr>
          <w:ilvl w:val="0"/>
          <w:numId w:val="4"/>
        </w:numPr>
        <w:ind w:left="284" w:hanging="284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>na stavby na individuálnu rekreáciu (rekreačné chaty a domy a záhradné chaty), na zmeny dokončených stavieb (prístavba, nadstavba), na zmeny týchto stavieb pred dokončením</w:t>
      </w:r>
    </w:p>
    <w:p w:rsidR="003570CF" w:rsidRPr="00B768FD" w:rsidRDefault="003570CF" w:rsidP="003570CF">
      <w:pPr>
        <w:pStyle w:val="Zkladntext"/>
        <w:ind w:left="284"/>
        <w:rPr>
          <w:rFonts w:ascii="Times New Roman" w:hAnsi="Times New Roman"/>
          <w:b/>
          <w:sz w:val="20"/>
          <w:szCs w:val="20"/>
        </w:rPr>
      </w:pPr>
    </w:p>
    <w:p w:rsidR="003570CF" w:rsidRPr="00C07D3F" w:rsidRDefault="003570CF" w:rsidP="003570CF">
      <w:pPr>
        <w:pStyle w:val="Zkladntext"/>
        <w:ind w:firstLine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ak zastavaná plocha nepresahuje 25 m</w:t>
      </w:r>
      <w:r>
        <w:rPr>
          <w:rFonts w:ascii="Times New Roman" w:hAnsi="Times New Roman"/>
          <w:sz w:val="20"/>
          <w:szCs w:val="20"/>
          <w:vertAlign w:val="superscript"/>
        </w:rPr>
        <w:t xml:space="preserve">2  </w:t>
      </w:r>
      <w:r w:rsidRPr="00C07D3F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........................</w:t>
      </w:r>
      <w:r w:rsidRPr="00C07D3F">
        <w:rPr>
          <w:rFonts w:ascii="Times New Roman" w:hAnsi="Times New Roman"/>
          <w:sz w:val="20"/>
          <w:szCs w:val="20"/>
        </w:rPr>
        <w:t>.............</w:t>
      </w:r>
      <w:r>
        <w:rPr>
          <w:rFonts w:ascii="Times New Roman" w:hAnsi="Times New Roman"/>
          <w:sz w:val="20"/>
          <w:szCs w:val="20"/>
        </w:rPr>
        <w:t>....................................</w:t>
      </w:r>
      <w:r w:rsidRPr="00C07D3F">
        <w:rPr>
          <w:rFonts w:ascii="Times New Roman" w:hAnsi="Times New Roman"/>
          <w:sz w:val="20"/>
          <w:szCs w:val="20"/>
        </w:rPr>
        <w:t>........................ 2</w:t>
      </w:r>
      <w:r>
        <w:rPr>
          <w:rFonts w:ascii="Times New Roman" w:hAnsi="Times New Roman"/>
          <w:sz w:val="20"/>
          <w:szCs w:val="20"/>
        </w:rPr>
        <w:t>5</w:t>
      </w:r>
      <w:r w:rsidRPr="00C07D3F">
        <w:rPr>
          <w:rFonts w:ascii="Times New Roman" w:hAnsi="Times New Roman"/>
          <w:sz w:val="20"/>
          <w:szCs w:val="20"/>
        </w:rPr>
        <w:t xml:space="preserve"> eur</w:t>
      </w:r>
    </w:p>
    <w:p w:rsidR="003570CF" w:rsidRPr="00C07D3F" w:rsidRDefault="003570CF" w:rsidP="003570CF">
      <w:pPr>
        <w:pStyle w:val="Zkladntext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ak zastavaná plocha presahuje 25 m</w:t>
      </w:r>
      <w:r>
        <w:rPr>
          <w:rFonts w:ascii="Times New Roman" w:hAnsi="Times New Roman"/>
          <w:sz w:val="20"/>
          <w:szCs w:val="20"/>
          <w:vertAlign w:val="superscript"/>
        </w:rPr>
        <w:t xml:space="preserve">2  </w:t>
      </w:r>
      <w:r w:rsidRPr="00C07D3F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..........................</w:t>
      </w:r>
      <w:r w:rsidRPr="00C07D3F">
        <w:rPr>
          <w:rFonts w:ascii="Times New Roman" w:hAnsi="Times New Roman"/>
          <w:sz w:val="20"/>
          <w:szCs w:val="20"/>
        </w:rPr>
        <w:t>.............</w:t>
      </w:r>
      <w:r>
        <w:rPr>
          <w:rFonts w:ascii="Times New Roman" w:hAnsi="Times New Roman"/>
          <w:sz w:val="20"/>
          <w:szCs w:val="20"/>
        </w:rPr>
        <w:t>....................................</w:t>
      </w:r>
      <w:r w:rsidRPr="00C07D3F">
        <w:rPr>
          <w:rFonts w:ascii="Times New Roman" w:hAnsi="Times New Roman"/>
          <w:sz w:val="20"/>
          <w:szCs w:val="20"/>
        </w:rPr>
        <w:t>...................</w:t>
      </w:r>
      <w:r>
        <w:rPr>
          <w:rFonts w:ascii="Times New Roman" w:hAnsi="Times New Roman"/>
          <w:sz w:val="20"/>
          <w:szCs w:val="20"/>
        </w:rPr>
        <w:t>...</w:t>
      </w:r>
      <w:r w:rsidRPr="00C07D3F">
        <w:rPr>
          <w:rFonts w:ascii="Times New Roman" w:hAnsi="Times New Roman"/>
          <w:sz w:val="20"/>
          <w:szCs w:val="20"/>
        </w:rPr>
        <w:t>.....</w:t>
      </w:r>
      <w:r>
        <w:rPr>
          <w:rFonts w:ascii="Times New Roman" w:hAnsi="Times New Roman"/>
          <w:sz w:val="20"/>
          <w:szCs w:val="20"/>
        </w:rPr>
        <w:t xml:space="preserve"> 50</w:t>
      </w:r>
      <w:r w:rsidRPr="00C07D3F">
        <w:rPr>
          <w:rFonts w:ascii="Times New Roman" w:hAnsi="Times New Roman"/>
          <w:sz w:val="20"/>
          <w:szCs w:val="20"/>
        </w:rPr>
        <w:t xml:space="preserve"> eur</w:t>
      </w:r>
    </w:p>
    <w:p w:rsidR="003570CF" w:rsidRDefault="003570CF" w:rsidP="003570CF">
      <w:pPr>
        <w:pStyle w:val="Zkladntext"/>
        <w:ind w:left="284"/>
        <w:rPr>
          <w:rFonts w:ascii="Times New Roman" w:hAnsi="Times New Roman"/>
          <w:sz w:val="20"/>
          <w:szCs w:val="20"/>
        </w:rPr>
      </w:pPr>
    </w:p>
    <w:p w:rsidR="003570CF" w:rsidRPr="00642A11" w:rsidRDefault="003570CF" w:rsidP="003570CF">
      <w:pPr>
        <w:pStyle w:val="Zkladntext"/>
        <w:numPr>
          <w:ilvl w:val="0"/>
          <w:numId w:val="3"/>
        </w:numPr>
        <w:ind w:left="284" w:hanging="284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 xml:space="preserve">na stavebné úpravy dokončených stavieb vyžadujúce stavebné povolenie </w:t>
      </w:r>
    </w:p>
    <w:p w:rsidR="003570CF" w:rsidRPr="00642A11" w:rsidRDefault="003570CF" w:rsidP="003570CF">
      <w:pPr>
        <w:pStyle w:val="Zkladntext"/>
        <w:ind w:left="284"/>
        <w:rPr>
          <w:rFonts w:ascii="Times New Roman" w:hAnsi="Times New Roman"/>
          <w:sz w:val="20"/>
          <w:szCs w:val="20"/>
        </w:rPr>
      </w:pPr>
    </w:p>
    <w:p w:rsidR="003570CF" w:rsidRPr="00642A11" w:rsidRDefault="003570CF" w:rsidP="003570CF">
      <w:pPr>
        <w:pStyle w:val="Zkladntext"/>
        <w:ind w:left="284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>rodinných domov a stavieb na individuálnu rekreáciu  ........</w:t>
      </w:r>
      <w:r>
        <w:rPr>
          <w:rFonts w:ascii="Times New Roman" w:hAnsi="Times New Roman"/>
          <w:sz w:val="20"/>
          <w:szCs w:val="20"/>
        </w:rPr>
        <w:t>...............................</w:t>
      </w:r>
      <w:r w:rsidRPr="00642A11">
        <w:rPr>
          <w:rFonts w:ascii="Times New Roman" w:hAnsi="Times New Roman"/>
          <w:sz w:val="20"/>
          <w:szCs w:val="20"/>
        </w:rPr>
        <w:t>.....................................  35 eur</w:t>
      </w:r>
    </w:p>
    <w:p w:rsidR="003570CF" w:rsidRPr="00642A11" w:rsidRDefault="003570CF" w:rsidP="003570CF">
      <w:pPr>
        <w:pStyle w:val="Zkladntext"/>
        <w:ind w:left="284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>bytových domov ........................</w:t>
      </w:r>
      <w:r>
        <w:rPr>
          <w:rFonts w:ascii="Times New Roman" w:hAnsi="Times New Roman"/>
          <w:sz w:val="20"/>
          <w:szCs w:val="20"/>
        </w:rPr>
        <w:t>.............................</w:t>
      </w:r>
      <w:r w:rsidRPr="00642A11">
        <w:rPr>
          <w:rFonts w:ascii="Times New Roman" w:hAnsi="Times New Roman"/>
          <w:sz w:val="20"/>
          <w:szCs w:val="20"/>
        </w:rPr>
        <w:t>................................</w:t>
      </w:r>
      <w:r>
        <w:rPr>
          <w:rFonts w:ascii="Times New Roman" w:hAnsi="Times New Roman"/>
          <w:sz w:val="20"/>
          <w:szCs w:val="20"/>
        </w:rPr>
        <w:t>.......</w:t>
      </w:r>
      <w:r w:rsidRPr="00642A11">
        <w:rPr>
          <w:rFonts w:ascii="Times New Roman" w:hAnsi="Times New Roman"/>
          <w:sz w:val="20"/>
          <w:szCs w:val="20"/>
        </w:rPr>
        <w:t>.......................................... 100 eur</w:t>
      </w:r>
    </w:p>
    <w:p w:rsidR="003570CF" w:rsidRPr="00642A11" w:rsidRDefault="003570CF" w:rsidP="003570CF">
      <w:pPr>
        <w:pStyle w:val="Zkladntext"/>
        <w:ind w:left="644"/>
        <w:rPr>
          <w:rFonts w:ascii="Times New Roman" w:hAnsi="Times New Roman"/>
          <w:sz w:val="20"/>
          <w:szCs w:val="20"/>
        </w:rPr>
      </w:pPr>
    </w:p>
    <w:p w:rsidR="003570CF" w:rsidRPr="00642A11" w:rsidRDefault="003570CF" w:rsidP="003570CF">
      <w:pPr>
        <w:pStyle w:val="Zkladntext"/>
        <w:numPr>
          <w:ilvl w:val="0"/>
          <w:numId w:val="3"/>
        </w:numPr>
        <w:ind w:left="284" w:hanging="284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 xml:space="preserve">na stavby, ktoré sú súčasťou alebo príslušenstvom rodinných domov alebo stavieb na individuálnu rekreáciu </w:t>
      </w:r>
    </w:p>
    <w:p w:rsidR="003570CF" w:rsidRPr="00642A11" w:rsidRDefault="003570CF" w:rsidP="003570CF">
      <w:pPr>
        <w:pStyle w:val="Zkladntext"/>
        <w:ind w:left="284"/>
        <w:rPr>
          <w:rFonts w:ascii="Times New Roman" w:hAnsi="Times New Roman"/>
          <w:sz w:val="20"/>
          <w:szCs w:val="20"/>
        </w:rPr>
      </w:pPr>
    </w:p>
    <w:p w:rsidR="003570CF" w:rsidRPr="00642A11" w:rsidRDefault="003570CF" w:rsidP="003570CF">
      <w:pPr>
        <w:pStyle w:val="Zkladntext"/>
        <w:numPr>
          <w:ilvl w:val="0"/>
          <w:numId w:val="5"/>
        </w:numPr>
        <w:ind w:left="567" w:hanging="283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>garáže s jedným alebo dvoma miestami ..........</w:t>
      </w:r>
      <w:r>
        <w:rPr>
          <w:rFonts w:ascii="Times New Roman" w:hAnsi="Times New Roman"/>
          <w:sz w:val="20"/>
          <w:szCs w:val="20"/>
        </w:rPr>
        <w:t>..........................</w:t>
      </w:r>
      <w:r w:rsidRPr="00642A11">
        <w:rPr>
          <w:rFonts w:ascii="Times New Roman" w:hAnsi="Times New Roman"/>
          <w:sz w:val="20"/>
          <w:szCs w:val="20"/>
        </w:rPr>
        <w:t xml:space="preserve">..,,,,.................................................... 30 eur </w:t>
      </w:r>
    </w:p>
    <w:p w:rsidR="003570CF" w:rsidRPr="00642A11" w:rsidRDefault="003570CF" w:rsidP="003570CF">
      <w:pPr>
        <w:pStyle w:val="Zkladntext"/>
        <w:numPr>
          <w:ilvl w:val="0"/>
          <w:numId w:val="5"/>
        </w:numPr>
        <w:ind w:left="567" w:hanging="283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>prípojky na existujúcu verejnú rozvodnú sieť .........</w:t>
      </w:r>
      <w:r>
        <w:rPr>
          <w:rFonts w:ascii="Times New Roman" w:hAnsi="Times New Roman"/>
          <w:sz w:val="20"/>
          <w:szCs w:val="20"/>
        </w:rPr>
        <w:t>...........................</w:t>
      </w:r>
      <w:r w:rsidRPr="00642A11">
        <w:rPr>
          <w:rFonts w:ascii="Times New Roman" w:hAnsi="Times New Roman"/>
          <w:sz w:val="20"/>
          <w:szCs w:val="20"/>
        </w:rPr>
        <w:t>................................................. 30 eur</w:t>
      </w:r>
    </w:p>
    <w:p w:rsidR="003570CF" w:rsidRPr="00642A11" w:rsidRDefault="003570CF" w:rsidP="003570CF">
      <w:pPr>
        <w:pStyle w:val="Zkladntext"/>
        <w:numPr>
          <w:ilvl w:val="0"/>
          <w:numId w:val="5"/>
        </w:numPr>
        <w:ind w:left="567" w:hanging="283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>na vodné stavby (</w:t>
      </w:r>
      <w:r>
        <w:rPr>
          <w:rFonts w:ascii="Times New Roman" w:hAnsi="Times New Roman"/>
          <w:sz w:val="20"/>
          <w:szCs w:val="20"/>
        </w:rPr>
        <w:t xml:space="preserve">napr. </w:t>
      </w:r>
      <w:r w:rsidRPr="00642A11">
        <w:rPr>
          <w:rFonts w:ascii="Times New Roman" w:hAnsi="Times New Roman"/>
          <w:sz w:val="20"/>
          <w:szCs w:val="20"/>
        </w:rPr>
        <w:t xml:space="preserve">studne, </w:t>
      </w:r>
      <w:proofErr w:type="spellStart"/>
      <w:r w:rsidRPr="00642A11">
        <w:rPr>
          <w:rFonts w:ascii="Times New Roman" w:hAnsi="Times New Roman"/>
          <w:sz w:val="20"/>
          <w:szCs w:val="20"/>
        </w:rPr>
        <w:t>vsaky</w:t>
      </w:r>
      <w:proofErr w:type="spellEnd"/>
      <w:r w:rsidRPr="00642A11">
        <w:rPr>
          <w:rFonts w:ascii="Times New Roman" w:hAnsi="Times New Roman"/>
          <w:sz w:val="20"/>
          <w:szCs w:val="20"/>
        </w:rPr>
        <w:t xml:space="preserve"> nad 5 m</w:t>
      </w:r>
      <w:r w:rsidRPr="00642A11">
        <w:rPr>
          <w:rFonts w:ascii="Times New Roman" w:hAnsi="Times New Roman"/>
          <w:sz w:val="20"/>
          <w:szCs w:val="20"/>
          <w:vertAlign w:val="superscript"/>
        </w:rPr>
        <w:t>2</w:t>
      </w:r>
      <w:r w:rsidRPr="00642A11">
        <w:rPr>
          <w:rFonts w:ascii="Times New Roman" w:hAnsi="Times New Roman"/>
          <w:sz w:val="20"/>
          <w:szCs w:val="20"/>
        </w:rPr>
        <w:t>, malé čistiarne odpadových vôd, jazierka</w:t>
      </w:r>
      <w:r>
        <w:rPr>
          <w:rFonts w:ascii="Times New Roman" w:hAnsi="Times New Roman"/>
          <w:sz w:val="20"/>
          <w:szCs w:val="20"/>
        </w:rPr>
        <w:t xml:space="preserve">) </w:t>
      </w:r>
      <w:r w:rsidRPr="00642A11">
        <w:rPr>
          <w:rFonts w:ascii="Times New Roman" w:hAnsi="Times New Roman"/>
          <w:sz w:val="20"/>
          <w:szCs w:val="20"/>
        </w:rPr>
        <w:t xml:space="preserve"> .</w:t>
      </w:r>
      <w:r>
        <w:rPr>
          <w:rFonts w:ascii="Times New Roman" w:hAnsi="Times New Roman"/>
          <w:sz w:val="20"/>
          <w:szCs w:val="20"/>
        </w:rPr>
        <w:t>....</w:t>
      </w:r>
      <w:r w:rsidRPr="00642A11">
        <w:rPr>
          <w:rFonts w:ascii="Times New Roman" w:hAnsi="Times New Roman"/>
          <w:sz w:val="20"/>
          <w:szCs w:val="20"/>
        </w:rPr>
        <w:t>......  30 eur</w:t>
      </w:r>
    </w:p>
    <w:p w:rsidR="003570CF" w:rsidRPr="00642A11" w:rsidRDefault="003570CF" w:rsidP="003570CF">
      <w:pPr>
        <w:pStyle w:val="Zkladntext"/>
        <w:numPr>
          <w:ilvl w:val="0"/>
          <w:numId w:val="5"/>
        </w:numPr>
        <w:ind w:left="567" w:hanging="283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>na spevnené plochy a parkoviská   ........................</w:t>
      </w:r>
      <w:r>
        <w:rPr>
          <w:rFonts w:ascii="Times New Roman" w:hAnsi="Times New Roman"/>
          <w:sz w:val="20"/>
          <w:szCs w:val="20"/>
        </w:rPr>
        <w:t>........................</w:t>
      </w:r>
      <w:r w:rsidRPr="00642A11">
        <w:rPr>
          <w:rFonts w:ascii="Times New Roman" w:hAnsi="Times New Roman"/>
          <w:sz w:val="20"/>
          <w:szCs w:val="20"/>
        </w:rPr>
        <w:t>...................................................... 30 eur</w:t>
      </w:r>
    </w:p>
    <w:p w:rsidR="003570CF" w:rsidRPr="00642A11" w:rsidRDefault="003570CF" w:rsidP="003570CF">
      <w:pPr>
        <w:pStyle w:val="Zkladntext"/>
        <w:numPr>
          <w:ilvl w:val="0"/>
          <w:numId w:val="5"/>
        </w:numPr>
        <w:ind w:left="567" w:hanging="283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>na stavby s doplnkovou funkciou k týmto stavbám (letné kuchyne, bazény, sklady</w:t>
      </w:r>
      <w:r>
        <w:rPr>
          <w:rFonts w:ascii="Times New Roman" w:hAnsi="Times New Roman"/>
          <w:sz w:val="20"/>
          <w:szCs w:val="20"/>
        </w:rPr>
        <w:t>, ...)</w:t>
      </w:r>
      <w:r w:rsidRPr="00642A11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.....</w:t>
      </w:r>
      <w:r w:rsidRPr="00642A11">
        <w:rPr>
          <w:rFonts w:ascii="Times New Roman" w:hAnsi="Times New Roman"/>
          <w:sz w:val="20"/>
          <w:szCs w:val="20"/>
        </w:rPr>
        <w:t>............  30 eur</w:t>
      </w:r>
    </w:p>
    <w:p w:rsidR="003570CF" w:rsidRPr="00642A11" w:rsidRDefault="003570CF" w:rsidP="003570CF">
      <w:pPr>
        <w:pStyle w:val="Zkladntext"/>
        <w:ind w:left="502"/>
        <w:rPr>
          <w:rFonts w:ascii="Times New Roman" w:hAnsi="Times New Roman"/>
          <w:sz w:val="20"/>
          <w:szCs w:val="20"/>
        </w:rPr>
      </w:pPr>
    </w:p>
    <w:p w:rsidR="003570CF" w:rsidRPr="00642A11" w:rsidRDefault="003570CF" w:rsidP="003570CF">
      <w:pPr>
        <w:pStyle w:val="Zkladntext"/>
        <w:numPr>
          <w:ilvl w:val="0"/>
          <w:numId w:val="3"/>
        </w:numPr>
        <w:ind w:left="284" w:hanging="284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 xml:space="preserve">na stavby, ktoré sú súčasťou alebo príslušenstvom k bytovým domom a ostatným budovám </w:t>
      </w:r>
    </w:p>
    <w:p w:rsidR="003570CF" w:rsidRPr="00642A11" w:rsidRDefault="003570CF" w:rsidP="003570CF">
      <w:pPr>
        <w:pStyle w:val="Zkladntext"/>
        <w:ind w:left="284"/>
        <w:rPr>
          <w:rFonts w:ascii="Times New Roman" w:hAnsi="Times New Roman"/>
          <w:sz w:val="20"/>
          <w:szCs w:val="20"/>
        </w:rPr>
      </w:pPr>
    </w:p>
    <w:p w:rsidR="003570CF" w:rsidRPr="00642A11" w:rsidRDefault="003570CF" w:rsidP="003570CF">
      <w:pPr>
        <w:pStyle w:val="Zkladntext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>garáže s jedným alebo dvoma miestami 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  <w:r w:rsidRPr="00642A11">
        <w:rPr>
          <w:rFonts w:ascii="Times New Roman" w:hAnsi="Times New Roman"/>
          <w:sz w:val="20"/>
          <w:szCs w:val="20"/>
        </w:rPr>
        <w:t>........................</w:t>
      </w:r>
      <w:r>
        <w:rPr>
          <w:rFonts w:ascii="Times New Roman" w:hAnsi="Times New Roman"/>
          <w:sz w:val="20"/>
          <w:szCs w:val="20"/>
        </w:rPr>
        <w:t>.</w:t>
      </w:r>
      <w:r w:rsidRPr="00642A11">
        <w:rPr>
          <w:rFonts w:ascii="Times New Roman" w:hAnsi="Times New Roman"/>
          <w:sz w:val="20"/>
          <w:szCs w:val="20"/>
        </w:rPr>
        <w:t xml:space="preserve">...................... 50 eur </w:t>
      </w:r>
    </w:p>
    <w:p w:rsidR="003570CF" w:rsidRPr="00642A11" w:rsidRDefault="003570CF" w:rsidP="003570CF">
      <w:pPr>
        <w:pStyle w:val="Zkladntext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>prípojky na existujúcu verejnú rozvodnú sieť ...................................</w:t>
      </w:r>
      <w:r>
        <w:rPr>
          <w:rFonts w:ascii="Times New Roman" w:hAnsi="Times New Roman"/>
          <w:sz w:val="20"/>
          <w:szCs w:val="20"/>
        </w:rPr>
        <w:t>.........................</w:t>
      </w:r>
      <w:r w:rsidRPr="00642A11">
        <w:rPr>
          <w:rFonts w:ascii="Times New Roman" w:hAnsi="Times New Roman"/>
          <w:sz w:val="20"/>
          <w:szCs w:val="20"/>
        </w:rPr>
        <w:t>....................... 50 eur</w:t>
      </w:r>
    </w:p>
    <w:p w:rsidR="003570CF" w:rsidRPr="00642A11" w:rsidRDefault="003570CF" w:rsidP="003570CF">
      <w:pPr>
        <w:pStyle w:val="Zkladntext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 xml:space="preserve">na vodné stavby (napr. studne, </w:t>
      </w:r>
      <w:proofErr w:type="spellStart"/>
      <w:r w:rsidRPr="00642A11">
        <w:rPr>
          <w:rFonts w:ascii="Times New Roman" w:hAnsi="Times New Roman"/>
          <w:sz w:val="20"/>
          <w:szCs w:val="20"/>
        </w:rPr>
        <w:t>vsaky</w:t>
      </w:r>
      <w:proofErr w:type="spellEnd"/>
      <w:r w:rsidRPr="00642A11">
        <w:rPr>
          <w:rFonts w:ascii="Times New Roman" w:hAnsi="Times New Roman"/>
          <w:sz w:val="20"/>
          <w:szCs w:val="20"/>
        </w:rPr>
        <w:t xml:space="preserve"> nad 5 m</w:t>
      </w:r>
      <w:r w:rsidRPr="00642A11">
        <w:rPr>
          <w:rFonts w:ascii="Times New Roman" w:hAnsi="Times New Roman"/>
          <w:sz w:val="20"/>
          <w:szCs w:val="20"/>
          <w:vertAlign w:val="superscript"/>
        </w:rPr>
        <w:t>2</w:t>
      </w:r>
      <w:r w:rsidRPr="00642A11">
        <w:rPr>
          <w:rFonts w:ascii="Times New Roman" w:hAnsi="Times New Roman"/>
          <w:sz w:val="20"/>
          <w:szCs w:val="20"/>
        </w:rPr>
        <w:t>, malé čistiarne odpadových vôd, jazierka</w:t>
      </w:r>
      <w:r>
        <w:rPr>
          <w:rFonts w:ascii="Times New Roman" w:hAnsi="Times New Roman"/>
          <w:sz w:val="20"/>
          <w:szCs w:val="20"/>
        </w:rPr>
        <w:t>)</w:t>
      </w:r>
      <w:r w:rsidRPr="00642A11">
        <w:rPr>
          <w:rFonts w:ascii="Times New Roman" w:hAnsi="Times New Roman"/>
          <w:sz w:val="20"/>
          <w:szCs w:val="20"/>
        </w:rPr>
        <w:t xml:space="preserve"> .</w:t>
      </w:r>
      <w:r>
        <w:rPr>
          <w:rFonts w:ascii="Times New Roman" w:hAnsi="Times New Roman"/>
          <w:sz w:val="20"/>
          <w:szCs w:val="20"/>
        </w:rPr>
        <w:t>...</w:t>
      </w:r>
      <w:r w:rsidRPr="00642A11">
        <w:rPr>
          <w:rFonts w:ascii="Times New Roman" w:hAnsi="Times New Roman"/>
          <w:sz w:val="20"/>
          <w:szCs w:val="20"/>
        </w:rPr>
        <w:t>......  50 eur</w:t>
      </w:r>
    </w:p>
    <w:p w:rsidR="003570CF" w:rsidRPr="00642A11" w:rsidRDefault="003570CF" w:rsidP="003570CF">
      <w:pPr>
        <w:pStyle w:val="Zkladntext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>na spevnené plochy a parkoviská   .......</w:t>
      </w:r>
      <w:r>
        <w:rPr>
          <w:rFonts w:ascii="Times New Roman" w:hAnsi="Times New Roman"/>
          <w:sz w:val="20"/>
          <w:szCs w:val="20"/>
        </w:rPr>
        <w:t>.......................</w:t>
      </w:r>
      <w:r w:rsidRPr="00642A11">
        <w:rPr>
          <w:rFonts w:ascii="Times New Roman" w:hAnsi="Times New Roman"/>
          <w:sz w:val="20"/>
          <w:szCs w:val="20"/>
        </w:rPr>
        <w:t>...................................................................... 50 eur</w:t>
      </w:r>
    </w:p>
    <w:p w:rsidR="003570CF" w:rsidRPr="00642A11" w:rsidRDefault="003570CF" w:rsidP="003570CF">
      <w:pPr>
        <w:pStyle w:val="Zkladntext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>na stavby s doplnkovou funkciou</w:t>
      </w:r>
      <w:r>
        <w:rPr>
          <w:rFonts w:ascii="Times New Roman" w:hAnsi="Times New Roman"/>
          <w:sz w:val="20"/>
          <w:szCs w:val="20"/>
        </w:rPr>
        <w:t xml:space="preserve"> (</w:t>
      </w:r>
      <w:r w:rsidRPr="00642A11">
        <w:rPr>
          <w:rFonts w:ascii="Times New Roman" w:hAnsi="Times New Roman"/>
          <w:sz w:val="20"/>
          <w:szCs w:val="20"/>
        </w:rPr>
        <w:t>napr</w:t>
      </w:r>
      <w:r>
        <w:rPr>
          <w:rFonts w:ascii="Times New Roman" w:hAnsi="Times New Roman"/>
          <w:sz w:val="20"/>
          <w:szCs w:val="20"/>
        </w:rPr>
        <w:t xml:space="preserve">. </w:t>
      </w:r>
      <w:r w:rsidRPr="00642A11">
        <w:rPr>
          <w:rFonts w:ascii="Times New Roman" w:hAnsi="Times New Roman"/>
          <w:sz w:val="20"/>
          <w:szCs w:val="20"/>
        </w:rPr>
        <w:t>prístrešky, sklady</w:t>
      </w:r>
      <w:r>
        <w:rPr>
          <w:rFonts w:ascii="Times New Roman" w:hAnsi="Times New Roman"/>
          <w:sz w:val="20"/>
          <w:szCs w:val="20"/>
        </w:rPr>
        <w:t>)</w:t>
      </w:r>
      <w:r w:rsidRPr="00642A11">
        <w:rPr>
          <w:rFonts w:ascii="Times New Roman" w:hAnsi="Times New Roman"/>
          <w:sz w:val="20"/>
          <w:szCs w:val="20"/>
        </w:rPr>
        <w:t xml:space="preserve">  .</w:t>
      </w:r>
      <w:r>
        <w:rPr>
          <w:rFonts w:ascii="Times New Roman" w:hAnsi="Times New Roman"/>
          <w:sz w:val="20"/>
          <w:szCs w:val="20"/>
        </w:rPr>
        <w:t>................................</w:t>
      </w:r>
      <w:r w:rsidRPr="00642A11">
        <w:rPr>
          <w:rFonts w:ascii="Times New Roman" w:hAnsi="Times New Roman"/>
          <w:sz w:val="20"/>
          <w:szCs w:val="20"/>
        </w:rPr>
        <w:t>........................... 50 eur</w:t>
      </w:r>
    </w:p>
    <w:p w:rsidR="003570CF" w:rsidRPr="00642A11" w:rsidRDefault="003570CF" w:rsidP="003570CF">
      <w:pPr>
        <w:pStyle w:val="Zkladntext"/>
        <w:ind w:left="284"/>
        <w:rPr>
          <w:rFonts w:ascii="Times New Roman" w:hAnsi="Times New Roman"/>
          <w:sz w:val="20"/>
          <w:szCs w:val="20"/>
        </w:rPr>
      </w:pPr>
    </w:p>
    <w:p w:rsidR="003570CF" w:rsidRPr="00642A11" w:rsidRDefault="003570CF" w:rsidP="003570CF">
      <w:pPr>
        <w:pStyle w:val="Zkladntext"/>
        <w:numPr>
          <w:ilvl w:val="0"/>
          <w:numId w:val="3"/>
        </w:numPr>
        <w:ind w:left="284" w:hanging="284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>na zmeny dokončených stavieb podľa písmen d) a e) a na zmeny týchto stavieb pred dokončením  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</w:t>
      </w:r>
      <w:r w:rsidRPr="00642A11">
        <w:rPr>
          <w:rFonts w:ascii="Times New Roman" w:hAnsi="Times New Roman"/>
          <w:sz w:val="20"/>
          <w:szCs w:val="20"/>
        </w:rPr>
        <w:t>...... 20 eur</w:t>
      </w:r>
    </w:p>
    <w:p w:rsidR="003570CF" w:rsidRPr="00642A11" w:rsidRDefault="003570CF" w:rsidP="003570CF">
      <w:pPr>
        <w:pStyle w:val="Zkladntext"/>
        <w:ind w:left="284"/>
        <w:rPr>
          <w:rFonts w:ascii="Times New Roman" w:hAnsi="Times New Roman"/>
          <w:sz w:val="20"/>
          <w:szCs w:val="20"/>
        </w:rPr>
      </w:pPr>
    </w:p>
    <w:p w:rsidR="003570CF" w:rsidRPr="00642A11" w:rsidRDefault="003570CF" w:rsidP="003570CF">
      <w:pPr>
        <w:pStyle w:val="Zkladntext"/>
        <w:numPr>
          <w:ilvl w:val="0"/>
          <w:numId w:val="3"/>
        </w:numPr>
        <w:tabs>
          <w:tab w:val="left" w:pos="284"/>
        </w:tabs>
        <w:ind w:left="284" w:hanging="284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>na ostatné neuvedené stavby a na zmeny týchto dokončených stavieb a na zmeny stavieb pred dokončením pri predpokladanom rozpočtovom náklade</w:t>
      </w:r>
    </w:p>
    <w:p w:rsidR="003570CF" w:rsidRPr="00642A11" w:rsidRDefault="003570CF" w:rsidP="003570CF">
      <w:pPr>
        <w:pStyle w:val="Zkladntext"/>
        <w:tabs>
          <w:tab w:val="left" w:pos="142"/>
        </w:tabs>
        <w:ind w:left="284"/>
        <w:jc w:val="left"/>
        <w:rPr>
          <w:rFonts w:ascii="Times New Roman" w:hAnsi="Times New Roman"/>
          <w:sz w:val="20"/>
          <w:szCs w:val="20"/>
        </w:rPr>
      </w:pPr>
    </w:p>
    <w:p w:rsidR="003570CF" w:rsidRPr="00642A11" w:rsidRDefault="003570CF" w:rsidP="003570CF">
      <w:pPr>
        <w:pStyle w:val="Zkladntext"/>
        <w:tabs>
          <w:tab w:val="left" w:pos="142"/>
        </w:tabs>
        <w:ind w:left="284"/>
        <w:jc w:val="left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>do 50 000 eur vrátane   ..............................................</w:t>
      </w:r>
      <w:r>
        <w:rPr>
          <w:rFonts w:ascii="Times New Roman" w:hAnsi="Times New Roman"/>
          <w:sz w:val="20"/>
          <w:szCs w:val="20"/>
        </w:rPr>
        <w:t>....................</w:t>
      </w:r>
      <w:r w:rsidRPr="00642A11">
        <w:rPr>
          <w:rFonts w:ascii="Times New Roman" w:hAnsi="Times New Roman"/>
          <w:sz w:val="20"/>
          <w:szCs w:val="20"/>
        </w:rPr>
        <w:t>.......................................................... 100 eur</w:t>
      </w:r>
    </w:p>
    <w:p w:rsidR="003570CF" w:rsidRPr="00642A11" w:rsidRDefault="003570CF" w:rsidP="003570CF">
      <w:pPr>
        <w:pStyle w:val="Zkladntext"/>
        <w:tabs>
          <w:tab w:val="left" w:pos="142"/>
        </w:tabs>
        <w:ind w:left="284"/>
        <w:jc w:val="left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>nad 50 000 eur do 100 000 eur vrátane   .......................................</w:t>
      </w:r>
      <w:r>
        <w:rPr>
          <w:rFonts w:ascii="Times New Roman" w:hAnsi="Times New Roman"/>
          <w:sz w:val="20"/>
          <w:szCs w:val="20"/>
        </w:rPr>
        <w:t>.....................</w:t>
      </w:r>
      <w:r w:rsidRPr="00642A11">
        <w:rPr>
          <w:rFonts w:ascii="Times New Roman" w:hAnsi="Times New Roman"/>
          <w:sz w:val="20"/>
          <w:szCs w:val="20"/>
        </w:rPr>
        <w:t>..................................... 200 eur</w:t>
      </w:r>
    </w:p>
    <w:p w:rsidR="003570CF" w:rsidRPr="00642A11" w:rsidRDefault="003570CF" w:rsidP="003570CF">
      <w:pPr>
        <w:pStyle w:val="Zkladntext"/>
        <w:tabs>
          <w:tab w:val="left" w:pos="142"/>
        </w:tabs>
        <w:ind w:left="284"/>
        <w:jc w:val="left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>nad 100 000 eur do 500 000 eur vrátane   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</w:t>
      </w:r>
      <w:r w:rsidRPr="00642A11">
        <w:rPr>
          <w:rFonts w:ascii="Times New Roman" w:hAnsi="Times New Roman"/>
          <w:sz w:val="20"/>
          <w:szCs w:val="20"/>
        </w:rPr>
        <w:t>................. 400 eur</w:t>
      </w:r>
    </w:p>
    <w:p w:rsidR="003570CF" w:rsidRPr="00642A11" w:rsidRDefault="003570CF" w:rsidP="003570CF">
      <w:pPr>
        <w:pStyle w:val="Zkladntext"/>
        <w:tabs>
          <w:tab w:val="left" w:pos="142"/>
        </w:tabs>
        <w:ind w:left="284"/>
        <w:jc w:val="left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>nad 500 000 eur do 1 000 000 eur vrátane   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</w:t>
      </w:r>
      <w:r w:rsidRPr="00642A11">
        <w:rPr>
          <w:rFonts w:ascii="Times New Roman" w:hAnsi="Times New Roman"/>
          <w:sz w:val="20"/>
          <w:szCs w:val="20"/>
        </w:rPr>
        <w:t>. 600 eur</w:t>
      </w:r>
    </w:p>
    <w:p w:rsidR="003570CF" w:rsidRPr="00642A11" w:rsidRDefault="003570CF" w:rsidP="003570CF">
      <w:pPr>
        <w:pStyle w:val="Zkladntext"/>
        <w:tabs>
          <w:tab w:val="left" w:pos="142"/>
        </w:tabs>
        <w:ind w:left="284"/>
        <w:jc w:val="left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>nad 1 000 000 eur do 10 000 000 eur vrátane   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</w:t>
      </w:r>
      <w:r w:rsidRPr="00642A11">
        <w:rPr>
          <w:rFonts w:ascii="Times New Roman" w:hAnsi="Times New Roman"/>
          <w:sz w:val="20"/>
          <w:szCs w:val="20"/>
        </w:rPr>
        <w:t>.... 800 eur</w:t>
      </w:r>
    </w:p>
    <w:p w:rsidR="003570CF" w:rsidRPr="00642A11" w:rsidRDefault="003570CF" w:rsidP="003570CF">
      <w:pPr>
        <w:pStyle w:val="Zkladntext"/>
        <w:tabs>
          <w:tab w:val="left" w:pos="142"/>
        </w:tabs>
        <w:ind w:left="284"/>
        <w:jc w:val="left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>nad 10 000 000 eur   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</w:t>
      </w:r>
      <w:r w:rsidRPr="00642A11">
        <w:rPr>
          <w:rFonts w:ascii="Times New Roman" w:hAnsi="Times New Roman"/>
          <w:sz w:val="20"/>
          <w:szCs w:val="20"/>
        </w:rPr>
        <w:t>... 1 000 eur</w:t>
      </w:r>
    </w:p>
    <w:p w:rsidR="003570CF" w:rsidRPr="00642A11" w:rsidRDefault="003570CF" w:rsidP="003570CF">
      <w:pPr>
        <w:pStyle w:val="Zkladntext"/>
        <w:tabs>
          <w:tab w:val="left" w:pos="142"/>
        </w:tabs>
        <w:ind w:left="284"/>
        <w:jc w:val="left"/>
        <w:rPr>
          <w:rFonts w:ascii="Times New Roman" w:hAnsi="Times New Roman"/>
          <w:sz w:val="20"/>
          <w:szCs w:val="20"/>
        </w:rPr>
      </w:pPr>
    </w:p>
    <w:p w:rsidR="003570CF" w:rsidRDefault="003570CF" w:rsidP="003570CF">
      <w:pPr>
        <w:pStyle w:val="Zkladntext"/>
        <w:numPr>
          <w:ilvl w:val="0"/>
          <w:numId w:val="3"/>
        </w:numPr>
        <w:tabs>
          <w:tab w:val="left" w:pos="142"/>
        </w:tabs>
        <w:ind w:left="142" w:hanging="142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 xml:space="preserve"> na stavby dočasných objektov zariadení staveniska, ak sa vydáva samostatné stavebné povolenie na stavby  </w:t>
      </w:r>
      <w:r>
        <w:rPr>
          <w:rFonts w:ascii="Times New Roman" w:hAnsi="Times New Roman"/>
          <w:sz w:val="20"/>
          <w:szCs w:val="20"/>
        </w:rPr>
        <w:t xml:space="preserve">    </w:t>
      </w:r>
    </w:p>
    <w:p w:rsidR="003570CF" w:rsidRPr="00642A11" w:rsidRDefault="003570CF" w:rsidP="003570CF">
      <w:pPr>
        <w:pStyle w:val="Zkladntext"/>
        <w:tabs>
          <w:tab w:val="left" w:pos="142"/>
        </w:tabs>
        <w:ind w:left="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642A11">
        <w:rPr>
          <w:rFonts w:ascii="Times New Roman" w:hAnsi="Times New Roman"/>
          <w:sz w:val="20"/>
          <w:szCs w:val="20"/>
        </w:rPr>
        <w:t>..</w:t>
      </w:r>
      <w:r>
        <w:rPr>
          <w:rFonts w:ascii="Times New Roman" w:hAnsi="Times New Roman"/>
          <w:sz w:val="20"/>
          <w:szCs w:val="20"/>
        </w:rPr>
        <w:t>........................................................................</w:t>
      </w:r>
      <w:r w:rsidRPr="00642A11">
        <w:rPr>
          <w:rFonts w:ascii="Times New Roman" w:hAnsi="Times New Roman"/>
          <w:sz w:val="20"/>
          <w:szCs w:val="20"/>
        </w:rPr>
        <w:t>...........................................................................................  50 eur</w:t>
      </w:r>
    </w:p>
    <w:p w:rsidR="003570CF" w:rsidRPr="00642A11" w:rsidRDefault="003570CF" w:rsidP="003570CF">
      <w:pPr>
        <w:pStyle w:val="Zkladntext"/>
        <w:ind w:left="720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 xml:space="preserve">  </w:t>
      </w:r>
    </w:p>
    <w:p w:rsidR="003570CF" w:rsidRDefault="003570CF" w:rsidP="003570CF">
      <w:pPr>
        <w:pStyle w:val="Zkladntext"/>
        <w:ind w:left="720"/>
        <w:jc w:val="center"/>
        <w:rPr>
          <w:rFonts w:ascii="Times New Roman" w:hAnsi="Times New Roman"/>
          <w:sz w:val="20"/>
          <w:szCs w:val="20"/>
        </w:rPr>
      </w:pPr>
    </w:p>
    <w:p w:rsidR="003570CF" w:rsidRDefault="003570CF" w:rsidP="003570CF">
      <w:pPr>
        <w:pStyle w:val="Zkladntext"/>
        <w:ind w:left="720"/>
        <w:jc w:val="center"/>
        <w:rPr>
          <w:rFonts w:ascii="Times New Roman" w:hAnsi="Times New Roman"/>
          <w:sz w:val="20"/>
          <w:szCs w:val="20"/>
        </w:rPr>
      </w:pPr>
    </w:p>
    <w:p w:rsidR="003570CF" w:rsidRDefault="003570CF" w:rsidP="003570CF">
      <w:pPr>
        <w:pStyle w:val="Zkladntext"/>
        <w:ind w:left="720"/>
        <w:jc w:val="center"/>
        <w:rPr>
          <w:rFonts w:ascii="Times New Roman" w:hAnsi="Times New Roman"/>
          <w:sz w:val="20"/>
          <w:szCs w:val="20"/>
        </w:rPr>
      </w:pPr>
    </w:p>
    <w:p w:rsidR="003570CF" w:rsidRDefault="003570CF" w:rsidP="003570CF">
      <w:pPr>
        <w:pStyle w:val="Zkladntext"/>
        <w:ind w:left="720"/>
        <w:jc w:val="center"/>
        <w:rPr>
          <w:rFonts w:ascii="Times New Roman" w:hAnsi="Times New Roman"/>
          <w:sz w:val="20"/>
          <w:szCs w:val="20"/>
        </w:rPr>
      </w:pPr>
    </w:p>
    <w:p w:rsidR="003570CF" w:rsidRDefault="003570CF" w:rsidP="003570CF">
      <w:pPr>
        <w:pStyle w:val="Zkladntext"/>
        <w:ind w:left="720"/>
        <w:jc w:val="center"/>
        <w:rPr>
          <w:rFonts w:ascii="Times New Roman" w:hAnsi="Times New Roman"/>
          <w:sz w:val="20"/>
          <w:szCs w:val="20"/>
        </w:rPr>
      </w:pPr>
    </w:p>
    <w:p w:rsidR="003570CF" w:rsidRDefault="003570CF" w:rsidP="003570CF">
      <w:pPr>
        <w:pStyle w:val="Zkladntext"/>
        <w:ind w:left="720"/>
        <w:jc w:val="center"/>
        <w:rPr>
          <w:rFonts w:ascii="Times New Roman" w:hAnsi="Times New Roman"/>
          <w:sz w:val="20"/>
          <w:szCs w:val="20"/>
        </w:rPr>
      </w:pPr>
    </w:p>
    <w:p w:rsidR="003570CF" w:rsidRDefault="003570CF" w:rsidP="003570CF">
      <w:pPr>
        <w:pStyle w:val="Zkladntext"/>
        <w:ind w:left="720"/>
        <w:jc w:val="center"/>
        <w:rPr>
          <w:rFonts w:ascii="Times New Roman" w:hAnsi="Times New Roman"/>
          <w:sz w:val="20"/>
          <w:szCs w:val="20"/>
        </w:rPr>
      </w:pPr>
    </w:p>
    <w:p w:rsidR="003570CF" w:rsidRDefault="003570CF" w:rsidP="003570CF">
      <w:pPr>
        <w:pStyle w:val="Zkladntext"/>
        <w:ind w:left="720"/>
        <w:jc w:val="center"/>
        <w:rPr>
          <w:rFonts w:ascii="Times New Roman" w:hAnsi="Times New Roman"/>
          <w:sz w:val="20"/>
          <w:szCs w:val="20"/>
        </w:rPr>
      </w:pPr>
    </w:p>
    <w:p w:rsidR="003570CF" w:rsidRPr="00642A11" w:rsidRDefault="003570CF" w:rsidP="003570CF">
      <w:pPr>
        <w:pStyle w:val="Zkladntext"/>
        <w:ind w:left="720"/>
        <w:jc w:val="center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>Oslobodenie</w:t>
      </w:r>
    </w:p>
    <w:p w:rsidR="003570CF" w:rsidRPr="00642A11" w:rsidRDefault="003570CF" w:rsidP="003570CF">
      <w:pPr>
        <w:pStyle w:val="Zkladntext"/>
        <w:ind w:left="720"/>
        <w:jc w:val="center"/>
        <w:rPr>
          <w:rFonts w:ascii="Times New Roman" w:hAnsi="Times New Roman"/>
          <w:sz w:val="20"/>
          <w:szCs w:val="20"/>
        </w:rPr>
      </w:pPr>
    </w:p>
    <w:p w:rsidR="003570CF" w:rsidRPr="00642A11" w:rsidRDefault="003570CF" w:rsidP="003570CF">
      <w:pPr>
        <w:pStyle w:val="Zkladntext"/>
        <w:numPr>
          <w:ilvl w:val="0"/>
          <w:numId w:val="1"/>
        </w:numPr>
        <w:ind w:left="284" w:hanging="284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 xml:space="preserve">Od poplatku za vydanie stavebného povolenia na zmeny dokončených stavieb na bývanie sú oslobodení držitelia preukazu fyzickej osoby s ťažkým zdravotným postihnutím alebo preukazu fyzickej osoby s ťažkým zdravotným postihnutím so sprievodcom. </w:t>
      </w:r>
    </w:p>
    <w:p w:rsidR="003570CF" w:rsidRPr="00642A11" w:rsidRDefault="003570CF" w:rsidP="003570CF">
      <w:pPr>
        <w:pStyle w:val="Zkladntext"/>
        <w:numPr>
          <w:ilvl w:val="0"/>
          <w:numId w:val="1"/>
        </w:numPr>
        <w:ind w:left="284" w:hanging="284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 xml:space="preserve">Od poplatku za vydanie stavebného povolenia podľa písmena g) tejto položky je oslobodená Národná diaľničná spoločnosť, </w:t>
      </w:r>
      <w:proofErr w:type="spellStart"/>
      <w:r w:rsidRPr="00642A11">
        <w:rPr>
          <w:rFonts w:ascii="Times New Roman" w:hAnsi="Times New Roman"/>
          <w:sz w:val="20"/>
          <w:szCs w:val="20"/>
        </w:rPr>
        <w:t>a.s</w:t>
      </w:r>
      <w:proofErr w:type="spellEnd"/>
      <w:r w:rsidRPr="00642A11">
        <w:rPr>
          <w:rFonts w:ascii="Times New Roman" w:hAnsi="Times New Roman"/>
          <w:sz w:val="20"/>
          <w:szCs w:val="20"/>
        </w:rPr>
        <w:t>.</w:t>
      </w:r>
      <w:r w:rsidRPr="00642A11">
        <w:rPr>
          <w:rFonts w:ascii="Times New Roman" w:hAnsi="Times New Roman"/>
          <w:sz w:val="20"/>
          <w:szCs w:val="20"/>
        </w:rPr>
        <w:tab/>
        <w:t xml:space="preserve"> </w:t>
      </w:r>
    </w:p>
    <w:p w:rsidR="003570CF" w:rsidRPr="00642A11" w:rsidRDefault="003570CF" w:rsidP="003570CF">
      <w:pPr>
        <w:pStyle w:val="Zkladntext"/>
        <w:ind w:left="720"/>
        <w:jc w:val="center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>Poznámky</w:t>
      </w:r>
    </w:p>
    <w:p w:rsidR="003570CF" w:rsidRPr="00642A11" w:rsidRDefault="003570CF" w:rsidP="003570CF">
      <w:pPr>
        <w:pStyle w:val="Zkladntext"/>
        <w:ind w:left="720"/>
        <w:jc w:val="center"/>
        <w:rPr>
          <w:rFonts w:ascii="Times New Roman" w:hAnsi="Times New Roman"/>
          <w:sz w:val="20"/>
          <w:szCs w:val="20"/>
        </w:rPr>
      </w:pPr>
    </w:p>
    <w:p w:rsidR="003570CF" w:rsidRPr="00642A11" w:rsidRDefault="003570CF" w:rsidP="003570CF">
      <w:pPr>
        <w:pStyle w:val="Zkladntext"/>
        <w:numPr>
          <w:ilvl w:val="0"/>
          <w:numId w:val="2"/>
        </w:numPr>
        <w:ind w:left="284" w:hanging="284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 xml:space="preserve">Ak stavebné povolenie zahŕňa stavbu viacerých samostatných objektov, vyberie sa     súhrnný poplatok za všetky samostatné objekty uvedené v stavebnom povolení okrem prípojok. </w:t>
      </w:r>
    </w:p>
    <w:p w:rsidR="003570CF" w:rsidRPr="00642A11" w:rsidRDefault="003570CF" w:rsidP="003570CF">
      <w:pPr>
        <w:pStyle w:val="Zkladntext"/>
        <w:numPr>
          <w:ilvl w:val="0"/>
          <w:numId w:val="2"/>
        </w:numPr>
        <w:ind w:left="284" w:hanging="284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>Objekty hotelových a ubytovacích zariadení a objekty kolektívnej rekreácie sa posudzujú ako nebytová výstavba.</w:t>
      </w:r>
    </w:p>
    <w:p w:rsidR="003570CF" w:rsidRPr="00642A11" w:rsidRDefault="003570CF" w:rsidP="003570CF">
      <w:pPr>
        <w:pStyle w:val="Zkladntext"/>
        <w:numPr>
          <w:ilvl w:val="0"/>
          <w:numId w:val="2"/>
        </w:numPr>
        <w:ind w:left="284" w:hanging="284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 xml:space="preserve">Garáže s viac ako dvoma miestami sa posudzujú ako samostatné stavby. </w:t>
      </w:r>
    </w:p>
    <w:p w:rsidR="003570CF" w:rsidRPr="00642A11" w:rsidRDefault="003570CF" w:rsidP="003570CF">
      <w:pPr>
        <w:pStyle w:val="Zkladntext"/>
        <w:numPr>
          <w:ilvl w:val="0"/>
          <w:numId w:val="2"/>
        </w:numPr>
        <w:ind w:left="284" w:hanging="284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>Podľa tejto   položky spoplatňujú stavebné povolenia stavebné úrady, špeciálne vojenské a iné stavebné úrady v pôsobnosti Slovenskej republiky v zmysle ustanovení § 117, 120 a 121 zákona č. 50/1976 Zb. o územnom plánovaní a stavebnom poriadku (stavebný  zákon) v znení neskorších predpisov.</w:t>
      </w:r>
    </w:p>
    <w:p w:rsidR="003570CF" w:rsidRPr="00642A11" w:rsidRDefault="003570CF" w:rsidP="003570CF">
      <w:pPr>
        <w:pStyle w:val="Zkladntext"/>
        <w:numPr>
          <w:ilvl w:val="0"/>
          <w:numId w:val="2"/>
        </w:numPr>
        <w:ind w:left="284" w:hanging="284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>Ak pri zmene stavby pred dokončením nedochádza k zmene rozmerov stavby, vyberie sa základná sadzba pre daný typ stavby.</w:t>
      </w:r>
    </w:p>
    <w:p w:rsidR="003570CF" w:rsidRPr="00642A11" w:rsidRDefault="003570CF" w:rsidP="003570CF">
      <w:pPr>
        <w:pStyle w:val="Odsekzoznamu"/>
        <w:spacing w:after="0" w:line="240" w:lineRule="auto"/>
        <w:ind w:left="284" w:hanging="284"/>
        <w:jc w:val="both"/>
        <w:outlineLvl w:val="0"/>
        <w:rPr>
          <w:rFonts w:ascii="Times New Roman" w:hAnsi="Times New Roman"/>
          <w:sz w:val="20"/>
          <w:szCs w:val="20"/>
        </w:rPr>
      </w:pPr>
      <w:r w:rsidRPr="00642A11">
        <w:rPr>
          <w:rFonts w:ascii="Times New Roman" w:hAnsi="Times New Roman"/>
          <w:sz w:val="20"/>
          <w:szCs w:val="20"/>
        </w:rPr>
        <w:t xml:space="preserve">6.   Ak sa na stavbu bytového domu poskytne úver alebo príspevok zo Štátneho fondu rozvoja  bývania alebo iná dotácia zo štátneho rozpočtu je poplatok za vydanie stavebného povolenia 66 eur. </w:t>
      </w:r>
    </w:p>
    <w:p w:rsidR="003570CF" w:rsidRPr="00C07D3F" w:rsidRDefault="003570CF" w:rsidP="003570CF">
      <w:pPr>
        <w:pStyle w:val="Zkladntext"/>
        <w:rPr>
          <w:rFonts w:ascii="Times New Roman" w:hAnsi="Times New Roman"/>
          <w:sz w:val="20"/>
          <w:szCs w:val="20"/>
        </w:rPr>
      </w:pPr>
    </w:p>
    <w:p w:rsidR="003570CF" w:rsidRPr="008D286F" w:rsidRDefault="003570CF" w:rsidP="003570CF">
      <w:pPr>
        <w:rPr>
          <w:lang w:val="sk-SK"/>
        </w:rPr>
      </w:pPr>
    </w:p>
    <w:p w:rsidR="002657F9" w:rsidRDefault="002657F9">
      <w:bookmarkStart w:id="0" w:name="_GoBack"/>
      <w:bookmarkEnd w:id="0"/>
    </w:p>
    <w:sectPr w:rsidR="002657F9" w:rsidSect="0022630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00018"/>
    <w:multiLevelType w:val="hybridMultilevel"/>
    <w:tmpl w:val="4BBA6F32"/>
    <w:lvl w:ilvl="0" w:tplc="CFF0C60C">
      <w:start w:val="1"/>
      <w:numFmt w:val="decimal"/>
      <w:lvlText w:val="%1."/>
      <w:lvlJc w:val="left"/>
      <w:pPr>
        <w:ind w:left="6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BA37E9"/>
    <w:multiLevelType w:val="hybridMultilevel"/>
    <w:tmpl w:val="61126BD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7B396E"/>
    <w:multiLevelType w:val="hybridMultilevel"/>
    <w:tmpl w:val="278810F8"/>
    <w:lvl w:ilvl="0" w:tplc="666EE08C">
      <w:numFmt w:val="bullet"/>
      <w:lvlText w:val="-"/>
      <w:lvlJc w:val="left"/>
      <w:pPr>
        <w:ind w:left="786" w:hanging="360"/>
      </w:pPr>
      <w:rPr>
        <w:rFonts w:ascii="Courier New" w:hAnsi="Courier New" w:hint="default"/>
        <w:snapToGrid/>
        <w:spacing w:val="2"/>
        <w:sz w:val="19"/>
        <w:szCs w:val="19"/>
      </w:rPr>
    </w:lvl>
    <w:lvl w:ilvl="1" w:tplc="041B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3" w15:restartNumberingAfterBreak="0">
    <w:nsid w:val="24F2132B"/>
    <w:multiLevelType w:val="hybridMultilevel"/>
    <w:tmpl w:val="1B34EA22"/>
    <w:lvl w:ilvl="0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napToGrid/>
        <w:spacing w:val="2"/>
        <w:sz w:val="19"/>
        <w:szCs w:val="19"/>
      </w:rPr>
    </w:lvl>
    <w:lvl w:ilvl="1" w:tplc="041B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4" w15:restartNumberingAfterBreak="0">
    <w:nsid w:val="5B397212"/>
    <w:multiLevelType w:val="hybridMultilevel"/>
    <w:tmpl w:val="B7E6927A"/>
    <w:lvl w:ilvl="0" w:tplc="666EE08C">
      <w:numFmt w:val="bullet"/>
      <w:lvlText w:val="-"/>
      <w:lvlJc w:val="left"/>
      <w:pPr>
        <w:ind w:left="720" w:hanging="360"/>
      </w:pPr>
      <w:rPr>
        <w:rFonts w:ascii="Courier New" w:hAnsi="Courier New" w:hint="default"/>
        <w:snapToGrid/>
        <w:spacing w:val="2"/>
        <w:sz w:val="19"/>
        <w:szCs w:val="19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433BF"/>
    <w:multiLevelType w:val="hybridMultilevel"/>
    <w:tmpl w:val="AE441AA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CF"/>
    <w:rsid w:val="002657F9"/>
    <w:rsid w:val="0035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E820E-3660-4142-AB75-5C7ADC11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70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3570CF"/>
    <w:pPr>
      <w:overflowPunct/>
      <w:autoSpaceDE/>
      <w:autoSpaceDN/>
      <w:adjustRightInd/>
      <w:jc w:val="both"/>
      <w:textAlignment w:val="auto"/>
    </w:pPr>
    <w:rPr>
      <w:rFonts w:ascii="Arial Narrow" w:hAnsi="Arial Narrow"/>
      <w:sz w:val="22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570CF"/>
    <w:rPr>
      <w:rFonts w:ascii="Arial Narrow" w:eastAsia="Times New Roman" w:hAnsi="Arial Narrow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570C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ms sans serif" w:hAnsi="ms sans serif"/>
      <w:sz w:val="22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MOSNÁ Darina</dc:creator>
  <cp:keywords/>
  <dc:description/>
  <cp:lastModifiedBy>MOSNÁ Darina</cp:lastModifiedBy>
  <cp:revision>1</cp:revision>
  <dcterms:created xsi:type="dcterms:W3CDTF">2016-01-29T08:20:00Z</dcterms:created>
  <dcterms:modified xsi:type="dcterms:W3CDTF">2016-01-29T08:20:00Z</dcterms:modified>
</cp:coreProperties>
</file>