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DA" w:rsidRDefault="007310DA" w:rsidP="007310DA">
      <w:pPr>
        <w:pStyle w:val="Style1"/>
        <w:kinsoku w:val="0"/>
        <w:autoSpaceDE/>
        <w:adjustRightInd/>
        <w:rPr>
          <w:rStyle w:val="CharacterStyle1"/>
          <w:b/>
          <w:bCs/>
        </w:rPr>
      </w:pPr>
      <w:r>
        <w:rPr>
          <w:rStyle w:val="CharacterStyle1"/>
          <w:b/>
          <w:bCs/>
        </w:rPr>
        <w:t>SPRÁVNE POPLATKY</w:t>
      </w:r>
    </w:p>
    <w:p w:rsidR="007310DA" w:rsidRDefault="007310DA" w:rsidP="007310DA">
      <w:pPr>
        <w:pStyle w:val="Style1"/>
        <w:kinsoku w:val="0"/>
        <w:autoSpaceDE/>
        <w:adjustRightInd/>
        <w:spacing w:before="288"/>
        <w:jc w:val="both"/>
        <w:rPr>
          <w:rStyle w:val="CharacterStyle1"/>
          <w:bCs/>
          <w:spacing w:val="3"/>
        </w:rPr>
      </w:pPr>
      <w:r>
        <w:rPr>
          <w:rStyle w:val="CharacterStyle1"/>
          <w:bCs/>
          <w:spacing w:val="3"/>
        </w:rPr>
        <w:t>Návrh na vydanie kolaudačného rozhodnutia :</w:t>
      </w:r>
    </w:p>
    <w:p w:rsidR="007310DA" w:rsidRDefault="007310DA" w:rsidP="007310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10DA" w:rsidRDefault="007310DA" w:rsidP="007310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10DA" w:rsidRDefault="007310DA" w:rsidP="007310DA">
      <w:pPr>
        <w:pStyle w:val="Zkladntext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stavby na bývanie a na zmeny dokončených stavieb na bývanie</w:t>
      </w:r>
    </w:p>
    <w:p w:rsidR="007310DA" w:rsidRDefault="007310DA" w:rsidP="007310DA">
      <w:pPr>
        <w:pStyle w:val="Zkladntext"/>
        <w:ind w:left="360"/>
        <w:rPr>
          <w:rFonts w:ascii="Times New Roman" w:hAnsi="Times New Roman"/>
          <w:szCs w:val="22"/>
        </w:rPr>
      </w:pPr>
    </w:p>
    <w:p w:rsidR="007310DA" w:rsidRDefault="007310DA" w:rsidP="007310DA">
      <w:pPr>
        <w:pStyle w:val="Zkladntext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1. rodinný dom    .................................................................................................................   35 eur</w:t>
      </w:r>
    </w:p>
    <w:p w:rsidR="007310DA" w:rsidRDefault="007310DA" w:rsidP="007310DA">
      <w:pPr>
        <w:pStyle w:val="Zkladntext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2. bytový dom   .................................................................................................................... 120 eur</w:t>
      </w:r>
    </w:p>
    <w:p w:rsidR="007310DA" w:rsidRDefault="007310DA" w:rsidP="007310DA">
      <w:pPr>
        <w:pStyle w:val="Zkladntext"/>
        <w:rPr>
          <w:rFonts w:ascii="Times New Roman" w:hAnsi="Times New Roman"/>
          <w:szCs w:val="22"/>
        </w:rPr>
      </w:pPr>
    </w:p>
    <w:p w:rsidR="007310DA" w:rsidRDefault="007310DA" w:rsidP="007310DA">
      <w:pPr>
        <w:pStyle w:val="Zkladntext"/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stavby na individuálnu rekreáciu, napríklad chaty, rekreačné domy alebo na zmeny dokončených stavieb (nadstavba, prístavba)</w:t>
      </w:r>
    </w:p>
    <w:p w:rsidR="007310DA" w:rsidRDefault="007310DA" w:rsidP="007310DA">
      <w:pPr>
        <w:pStyle w:val="Zkladntext"/>
        <w:ind w:left="284"/>
        <w:rPr>
          <w:rFonts w:ascii="Times New Roman" w:hAnsi="Times New Roman"/>
          <w:szCs w:val="22"/>
        </w:rPr>
      </w:pPr>
    </w:p>
    <w:p w:rsidR="007310DA" w:rsidRDefault="007310DA" w:rsidP="007310DA">
      <w:pPr>
        <w:pStyle w:val="Zkladntext"/>
        <w:numPr>
          <w:ilvl w:val="0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ak zastavaná plocha nepresahuje 25 m</w:t>
      </w:r>
      <w:r>
        <w:rPr>
          <w:rFonts w:ascii="Times New Roman" w:hAnsi="Times New Roman"/>
          <w:szCs w:val="22"/>
          <w:vertAlign w:val="superscript"/>
        </w:rPr>
        <w:t>2</w:t>
      </w:r>
      <w:r>
        <w:rPr>
          <w:rFonts w:ascii="Times New Roman" w:hAnsi="Times New Roman"/>
          <w:szCs w:val="22"/>
        </w:rPr>
        <w:t xml:space="preserve">    ............................................................... 25 eur</w:t>
      </w:r>
    </w:p>
    <w:p w:rsidR="007310DA" w:rsidRDefault="007310DA" w:rsidP="007310DA">
      <w:pPr>
        <w:pStyle w:val="Zkladntext"/>
        <w:numPr>
          <w:ilvl w:val="0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ak zastavaná plocha presahuje 25 m</w:t>
      </w:r>
      <w:r>
        <w:rPr>
          <w:rFonts w:ascii="Times New Roman" w:hAnsi="Times New Roman"/>
          <w:szCs w:val="22"/>
          <w:vertAlign w:val="superscript"/>
        </w:rPr>
        <w:t xml:space="preserve">2    </w:t>
      </w:r>
      <w:r>
        <w:rPr>
          <w:rFonts w:ascii="Times New Roman" w:hAnsi="Times New Roman"/>
          <w:szCs w:val="22"/>
        </w:rPr>
        <w:t>..................................................................... 50 eur</w:t>
      </w:r>
    </w:p>
    <w:p w:rsidR="007310DA" w:rsidRDefault="007310DA" w:rsidP="007310DA">
      <w:pPr>
        <w:pStyle w:val="Zkladntext"/>
        <w:ind w:left="644"/>
        <w:rPr>
          <w:rFonts w:ascii="Times New Roman" w:hAnsi="Times New Roman"/>
          <w:szCs w:val="22"/>
        </w:rPr>
      </w:pPr>
    </w:p>
    <w:p w:rsidR="007310DA" w:rsidRDefault="007310DA" w:rsidP="007310DA">
      <w:pPr>
        <w:pStyle w:val="Zkladntext"/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stavebné úpravy dokončených stavieb, na ktoré bolo vydané stavebné povolenie</w:t>
      </w:r>
    </w:p>
    <w:p w:rsidR="007310DA" w:rsidRDefault="007310DA" w:rsidP="007310DA">
      <w:pPr>
        <w:pStyle w:val="Zkladntext"/>
        <w:ind w:left="284"/>
        <w:rPr>
          <w:rFonts w:ascii="Times New Roman" w:hAnsi="Times New Roman"/>
          <w:szCs w:val="22"/>
        </w:rPr>
      </w:pPr>
    </w:p>
    <w:p w:rsidR="007310DA" w:rsidRDefault="007310DA" w:rsidP="007310DA">
      <w:pPr>
        <w:pStyle w:val="Zkladntext"/>
        <w:numPr>
          <w:ilvl w:val="0"/>
          <w:numId w:val="3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rodinných domov a  stavieb na individuálnu rekreáciu   ........................................   25 eur</w:t>
      </w:r>
    </w:p>
    <w:p w:rsidR="007310DA" w:rsidRDefault="007310DA" w:rsidP="007310DA">
      <w:pPr>
        <w:pStyle w:val="Zkladntext"/>
        <w:numPr>
          <w:ilvl w:val="0"/>
          <w:numId w:val="3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bytových domov  ......................................................................................................   50 eur</w:t>
      </w:r>
    </w:p>
    <w:p w:rsidR="007310DA" w:rsidRDefault="007310DA" w:rsidP="007310DA">
      <w:pPr>
        <w:pStyle w:val="Zkladntext"/>
        <w:ind w:left="644"/>
        <w:rPr>
          <w:rFonts w:ascii="Times New Roman" w:hAnsi="Times New Roman"/>
          <w:szCs w:val="22"/>
        </w:rPr>
      </w:pPr>
    </w:p>
    <w:p w:rsidR="007310DA" w:rsidRDefault="007310DA" w:rsidP="007310DA">
      <w:pPr>
        <w:pStyle w:val="Zkladntext"/>
        <w:ind w:left="644"/>
        <w:rPr>
          <w:rFonts w:ascii="Times New Roman" w:hAnsi="Times New Roman"/>
          <w:szCs w:val="22"/>
        </w:rPr>
      </w:pPr>
    </w:p>
    <w:p w:rsidR="007310DA" w:rsidRDefault="007310DA" w:rsidP="007310DA">
      <w:pPr>
        <w:pStyle w:val="Zkladntext"/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stavby, ktoré sú súčasťou alebo príslušenstvom rodinných domov, alebo stavieb na individuálnu rekreáciu</w:t>
      </w:r>
    </w:p>
    <w:p w:rsidR="007310DA" w:rsidRDefault="007310DA" w:rsidP="007310DA">
      <w:pPr>
        <w:pStyle w:val="Zkladntext"/>
        <w:ind w:left="284"/>
        <w:rPr>
          <w:rFonts w:ascii="Times New Roman" w:hAnsi="Times New Roman"/>
          <w:szCs w:val="22"/>
        </w:rPr>
      </w:pPr>
    </w:p>
    <w:p w:rsidR="007310DA" w:rsidRDefault="007310DA" w:rsidP="007310DA">
      <w:pPr>
        <w:pStyle w:val="Zkladntext"/>
        <w:numPr>
          <w:ilvl w:val="0"/>
          <w:numId w:val="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garáže s jedným alebo dvoma miestami ..........,,,,..................................................... 20 eur</w:t>
      </w:r>
    </w:p>
    <w:p w:rsidR="007310DA" w:rsidRDefault="007310DA" w:rsidP="007310DA">
      <w:pPr>
        <w:pStyle w:val="Zkladntext"/>
        <w:numPr>
          <w:ilvl w:val="0"/>
          <w:numId w:val="4"/>
        </w:numPr>
        <w:ind w:left="142" w:firstLine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 prípojky na existujúcu verejnú rozvodnú sieť .................................................... 20 eur</w:t>
      </w:r>
    </w:p>
    <w:p w:rsidR="007310DA" w:rsidRDefault="007310DA" w:rsidP="007310DA">
      <w:pPr>
        <w:pStyle w:val="Zkladntext"/>
        <w:ind w:left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na vodné stavby, napríklad studne, </w:t>
      </w:r>
      <w:proofErr w:type="spellStart"/>
      <w:r>
        <w:rPr>
          <w:rFonts w:ascii="Times New Roman" w:hAnsi="Times New Roman"/>
          <w:szCs w:val="22"/>
        </w:rPr>
        <w:t>vsaky</w:t>
      </w:r>
      <w:proofErr w:type="spellEnd"/>
      <w:r>
        <w:rPr>
          <w:rFonts w:ascii="Times New Roman" w:hAnsi="Times New Roman"/>
          <w:szCs w:val="22"/>
        </w:rPr>
        <w:t xml:space="preserve"> nad 5 m</w:t>
      </w:r>
      <w:r>
        <w:rPr>
          <w:rFonts w:ascii="Times New Roman" w:hAnsi="Times New Roman"/>
          <w:szCs w:val="22"/>
          <w:vertAlign w:val="superscript"/>
        </w:rPr>
        <w:t>2</w:t>
      </w:r>
      <w:r>
        <w:rPr>
          <w:rFonts w:ascii="Times New Roman" w:hAnsi="Times New Roman"/>
          <w:szCs w:val="22"/>
        </w:rPr>
        <w:t>,</w:t>
      </w:r>
    </w:p>
    <w:p w:rsidR="007310DA" w:rsidRDefault="007310DA" w:rsidP="007310DA">
      <w:pPr>
        <w:pStyle w:val="Zkladntext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malé čistiarne odpadových vôd, jazierka ......................................................................  20 eur</w:t>
      </w:r>
    </w:p>
    <w:p w:rsidR="007310DA" w:rsidRDefault="007310DA" w:rsidP="007310DA">
      <w:pPr>
        <w:pStyle w:val="Zkladntext"/>
        <w:numPr>
          <w:ilvl w:val="0"/>
          <w:numId w:val="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 spevnené plochy a parkoviská   ........................................................................... 20 eur</w:t>
      </w:r>
    </w:p>
    <w:p w:rsidR="007310DA" w:rsidRDefault="007310DA" w:rsidP="007310DA">
      <w:pPr>
        <w:pStyle w:val="Zkladntext"/>
        <w:numPr>
          <w:ilvl w:val="0"/>
          <w:numId w:val="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 stavby s doplnkovou funkciou k týmto stavbám</w:t>
      </w:r>
    </w:p>
    <w:p w:rsidR="007310DA" w:rsidRDefault="007310DA" w:rsidP="007310DA">
      <w:pPr>
        <w:pStyle w:val="Zkladntext"/>
        <w:ind w:left="50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napríklad letné kuchyne, bazény, sklady   .................................................................  20 eur</w:t>
      </w:r>
    </w:p>
    <w:p w:rsidR="007310DA" w:rsidRDefault="007310DA" w:rsidP="007310DA">
      <w:pPr>
        <w:pStyle w:val="Zkladntext"/>
        <w:rPr>
          <w:rFonts w:ascii="Times New Roman" w:hAnsi="Times New Roman"/>
          <w:szCs w:val="22"/>
        </w:rPr>
      </w:pPr>
    </w:p>
    <w:p w:rsidR="007310DA" w:rsidRDefault="007310DA" w:rsidP="007310DA">
      <w:pPr>
        <w:pStyle w:val="Zkladntext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stavby ktoré sú súčasťou alebo príslušenstvom k bytovým domom a ostatným budovám</w:t>
      </w:r>
    </w:p>
    <w:p w:rsidR="007310DA" w:rsidRDefault="007310DA" w:rsidP="007310DA">
      <w:pPr>
        <w:pStyle w:val="Zkladntext"/>
        <w:ind w:left="284"/>
        <w:rPr>
          <w:rFonts w:ascii="Times New Roman" w:hAnsi="Times New Roman"/>
          <w:szCs w:val="22"/>
        </w:rPr>
      </w:pPr>
    </w:p>
    <w:p w:rsidR="007310DA" w:rsidRDefault="007310DA" w:rsidP="007310DA">
      <w:pPr>
        <w:pStyle w:val="Zkladntext"/>
        <w:numPr>
          <w:ilvl w:val="0"/>
          <w:numId w:val="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garáže s jedným alebo dvoma miestami .........,,,,...................................................... 30 eur</w:t>
      </w:r>
    </w:p>
    <w:p w:rsidR="007310DA" w:rsidRDefault="007310DA" w:rsidP="007310DA">
      <w:pPr>
        <w:pStyle w:val="Zkladntext"/>
        <w:numPr>
          <w:ilvl w:val="0"/>
          <w:numId w:val="5"/>
        </w:numPr>
        <w:ind w:left="142" w:firstLine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prípojky na existujúcu verejnú rozvodnú sieť ......................................................... 30 eur</w:t>
      </w:r>
    </w:p>
    <w:p w:rsidR="007310DA" w:rsidRDefault="007310DA" w:rsidP="007310DA">
      <w:pPr>
        <w:pStyle w:val="Zkladntext"/>
        <w:numPr>
          <w:ilvl w:val="0"/>
          <w:numId w:val="5"/>
        </w:numPr>
        <w:ind w:left="142" w:firstLine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vodné stavby napríklad studne, </w:t>
      </w:r>
      <w:proofErr w:type="spellStart"/>
      <w:r>
        <w:rPr>
          <w:rFonts w:ascii="Times New Roman" w:hAnsi="Times New Roman"/>
          <w:szCs w:val="22"/>
        </w:rPr>
        <w:t>vsaky</w:t>
      </w:r>
      <w:proofErr w:type="spellEnd"/>
      <w:r>
        <w:rPr>
          <w:rFonts w:ascii="Times New Roman" w:hAnsi="Times New Roman"/>
          <w:szCs w:val="22"/>
        </w:rPr>
        <w:t xml:space="preserve"> nad 5 m</w:t>
      </w:r>
      <w:r>
        <w:rPr>
          <w:rFonts w:ascii="Times New Roman" w:hAnsi="Times New Roman"/>
          <w:szCs w:val="22"/>
          <w:vertAlign w:val="superscript"/>
        </w:rPr>
        <w:t>2</w:t>
      </w:r>
      <w:r>
        <w:rPr>
          <w:rFonts w:ascii="Times New Roman" w:hAnsi="Times New Roman"/>
          <w:szCs w:val="22"/>
        </w:rPr>
        <w:t>,</w:t>
      </w:r>
    </w:p>
    <w:p w:rsidR="007310DA" w:rsidRDefault="007310DA" w:rsidP="007310DA">
      <w:pPr>
        <w:pStyle w:val="Zkladntext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malé čistiarne odpadových vôd, jazierka .........................................................................  30 eur</w:t>
      </w:r>
    </w:p>
    <w:p w:rsidR="007310DA" w:rsidRDefault="007310DA" w:rsidP="007310DA">
      <w:pPr>
        <w:pStyle w:val="Zkladntext"/>
        <w:numPr>
          <w:ilvl w:val="0"/>
          <w:numId w:val="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na spevnené plochy a parkoviská   ........................................................................... 30 eur</w:t>
      </w:r>
    </w:p>
    <w:p w:rsidR="007310DA" w:rsidRDefault="007310DA" w:rsidP="007310DA">
      <w:pPr>
        <w:pStyle w:val="Zkladntext"/>
        <w:numPr>
          <w:ilvl w:val="0"/>
          <w:numId w:val="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na stavby s doplnkovou funkciou, napríklad prístrešky, sklady  .............................. 30 eur</w:t>
      </w:r>
    </w:p>
    <w:p w:rsidR="007310DA" w:rsidRDefault="007310DA" w:rsidP="007310DA">
      <w:pPr>
        <w:pStyle w:val="Zkladntext"/>
        <w:ind w:left="502"/>
        <w:rPr>
          <w:rFonts w:ascii="Times New Roman" w:hAnsi="Times New Roman"/>
          <w:szCs w:val="22"/>
        </w:rPr>
      </w:pPr>
    </w:p>
    <w:p w:rsidR="007310DA" w:rsidRDefault="007310DA" w:rsidP="007310DA">
      <w:pPr>
        <w:pStyle w:val="Zkladntext"/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 zmeny dokončených stavieb podľa písmen d) a e)................................................... 20 eur</w:t>
      </w:r>
    </w:p>
    <w:p w:rsidR="007310DA" w:rsidRDefault="007310DA" w:rsidP="007310DA">
      <w:pPr>
        <w:pStyle w:val="Zkladntext"/>
        <w:ind w:left="284"/>
        <w:rPr>
          <w:rFonts w:ascii="Times New Roman" w:hAnsi="Times New Roman"/>
          <w:szCs w:val="22"/>
        </w:rPr>
      </w:pPr>
    </w:p>
    <w:p w:rsidR="007310DA" w:rsidRDefault="007310DA" w:rsidP="007310DA">
      <w:pPr>
        <w:pStyle w:val="Zkladntext"/>
        <w:numPr>
          <w:ilvl w:val="0"/>
          <w:numId w:val="6"/>
        </w:numPr>
        <w:tabs>
          <w:tab w:val="left" w:pos="142"/>
        </w:tabs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 ostatné neuvedené stavby a na zmeny týchto dokončených stavieb pri predpokladanom rozpočtovom náklade</w:t>
      </w:r>
    </w:p>
    <w:p w:rsidR="007310DA" w:rsidRDefault="007310DA" w:rsidP="007310DA">
      <w:pPr>
        <w:pStyle w:val="Zkladntext"/>
        <w:tabs>
          <w:tab w:val="left" w:pos="142"/>
        </w:tabs>
        <w:ind w:left="284"/>
        <w:rPr>
          <w:rFonts w:ascii="Times New Roman" w:hAnsi="Times New Roman"/>
          <w:szCs w:val="22"/>
        </w:rPr>
      </w:pPr>
    </w:p>
    <w:p w:rsidR="007310DA" w:rsidRDefault="007310DA" w:rsidP="007310DA">
      <w:pPr>
        <w:pStyle w:val="Zkladntext"/>
        <w:tabs>
          <w:tab w:val="left" w:pos="142"/>
        </w:tabs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 50 000 eur vrátane   ................................................................................................... 60 eur</w:t>
      </w:r>
    </w:p>
    <w:p w:rsidR="007310DA" w:rsidRDefault="007310DA" w:rsidP="007310DA">
      <w:pPr>
        <w:pStyle w:val="Zkladntext"/>
        <w:tabs>
          <w:tab w:val="left" w:pos="142"/>
        </w:tabs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nad 50 000 eur do 100 000 eur vrátane   ...................................................................... 120 eur</w:t>
      </w:r>
    </w:p>
    <w:p w:rsidR="007310DA" w:rsidRDefault="007310DA" w:rsidP="007310DA">
      <w:pPr>
        <w:pStyle w:val="Zkladntext"/>
        <w:tabs>
          <w:tab w:val="left" w:pos="142"/>
        </w:tabs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nad 100 000 eur do 500 000 eur vrátane   .................................................................... 250 eur</w:t>
      </w:r>
    </w:p>
    <w:p w:rsidR="007310DA" w:rsidRDefault="007310DA" w:rsidP="007310DA">
      <w:pPr>
        <w:pStyle w:val="Zkladntext"/>
        <w:tabs>
          <w:tab w:val="left" w:pos="142"/>
        </w:tabs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nad 500 000 eur do 1 000 000 eur vrátane   ................................................................. 400 eur</w:t>
      </w:r>
    </w:p>
    <w:p w:rsidR="007310DA" w:rsidRDefault="007310DA" w:rsidP="007310DA">
      <w:pPr>
        <w:pStyle w:val="Zkladntext"/>
        <w:tabs>
          <w:tab w:val="left" w:pos="142"/>
        </w:tabs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nad 1 000 000 eur do 10 000 000 eur vrátane   ............................................................ 530 eur</w:t>
      </w:r>
    </w:p>
    <w:p w:rsidR="007310DA" w:rsidRDefault="007310DA" w:rsidP="007310DA">
      <w:pPr>
        <w:pStyle w:val="Zkladntext"/>
        <w:tabs>
          <w:tab w:val="left" w:pos="142"/>
        </w:tabs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nad 10 000 000 eur   ....................................................................................................... 660 eur</w:t>
      </w:r>
    </w:p>
    <w:p w:rsidR="007310DA" w:rsidRDefault="007310DA" w:rsidP="007310DA">
      <w:pPr>
        <w:ind w:firstLine="708"/>
        <w:rPr>
          <w:rFonts w:ascii="Georgia" w:hAnsi="Georgia"/>
          <w:sz w:val="22"/>
          <w:szCs w:val="22"/>
        </w:rPr>
      </w:pPr>
    </w:p>
    <w:p w:rsidR="00DF0CBF" w:rsidRDefault="00DF0CBF">
      <w:bookmarkStart w:id="0" w:name="_GoBack"/>
      <w:bookmarkEnd w:id="0"/>
    </w:p>
    <w:sectPr w:rsidR="00DF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93B"/>
    <w:multiLevelType w:val="hybridMultilevel"/>
    <w:tmpl w:val="37DC5642"/>
    <w:lvl w:ilvl="0" w:tplc="C7522A7A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E2319"/>
    <w:multiLevelType w:val="hybridMultilevel"/>
    <w:tmpl w:val="82300570"/>
    <w:lvl w:ilvl="0" w:tplc="C8D42380">
      <w:start w:val="7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30A1"/>
    <w:multiLevelType w:val="hybridMultilevel"/>
    <w:tmpl w:val="5EE02B4E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8A4A75"/>
    <w:multiLevelType w:val="hybridMultilevel"/>
    <w:tmpl w:val="A202D832"/>
    <w:lvl w:ilvl="0" w:tplc="482AC2D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4" w15:restartNumberingAfterBreak="0">
    <w:nsid w:val="49A16108"/>
    <w:multiLevelType w:val="hybridMultilevel"/>
    <w:tmpl w:val="83E2E1A8"/>
    <w:lvl w:ilvl="0" w:tplc="C8AE775C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6A9A76B0"/>
    <w:multiLevelType w:val="hybridMultilevel"/>
    <w:tmpl w:val="0B482558"/>
    <w:lvl w:ilvl="0" w:tplc="41FA6A3A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DA"/>
    <w:rsid w:val="007310DA"/>
    <w:rsid w:val="00D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649D8-38BF-442B-9707-551BA69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7310DA"/>
    <w:pPr>
      <w:jc w:val="both"/>
    </w:pPr>
    <w:rPr>
      <w:rFonts w:ascii="Arial Narrow" w:hAnsi="Arial Narrow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310DA"/>
    <w:rPr>
      <w:rFonts w:ascii="Arial Narrow" w:eastAsia="Times New Roman" w:hAnsi="Arial Narrow" w:cs="Times New Roman"/>
      <w:szCs w:val="24"/>
      <w:lang w:eastAsia="sk-SK"/>
    </w:rPr>
  </w:style>
  <w:style w:type="paragraph" w:customStyle="1" w:styleId="Style1">
    <w:name w:val="Style 1"/>
    <w:basedOn w:val="Normlny"/>
    <w:uiPriority w:val="99"/>
    <w:rsid w:val="007310DA"/>
    <w:pPr>
      <w:widowControl w:val="0"/>
      <w:autoSpaceDE w:val="0"/>
      <w:autoSpaceDN w:val="0"/>
      <w:adjustRightInd w:val="0"/>
    </w:pPr>
    <w:rPr>
      <w:sz w:val="21"/>
      <w:szCs w:val="21"/>
    </w:rPr>
  </w:style>
  <w:style w:type="character" w:customStyle="1" w:styleId="CharacterStyle1">
    <w:name w:val="Character Style 1"/>
    <w:uiPriority w:val="99"/>
    <w:rsid w:val="007310DA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MOSNÁ Darina</dc:creator>
  <cp:keywords/>
  <dc:description/>
  <cp:lastModifiedBy>MOSNÁ Darina</cp:lastModifiedBy>
  <cp:revision>1</cp:revision>
  <dcterms:created xsi:type="dcterms:W3CDTF">2016-03-16T07:24:00Z</dcterms:created>
  <dcterms:modified xsi:type="dcterms:W3CDTF">2016-03-16T07:25:00Z</dcterms:modified>
</cp:coreProperties>
</file>